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F1E86" w14:textId="3CF9E52B" w:rsidR="004B5E5E" w:rsidRPr="000533DB" w:rsidRDefault="008C6ACC" w:rsidP="004B5E5E">
      <w:pPr>
        <w:jc w:val="center"/>
        <w:rPr>
          <w:b/>
          <w:bCs/>
        </w:rPr>
      </w:pPr>
      <w:r w:rsidRPr="000533DB">
        <w:rPr>
          <w:b/>
          <w:bCs/>
        </w:rPr>
        <w:t>R</w:t>
      </w:r>
      <w:r w:rsidR="004B5E5E" w:rsidRPr="000533DB">
        <w:rPr>
          <w:b/>
          <w:bCs/>
        </w:rPr>
        <w:t>etningslinjer ved gjennomføring av kamper</w:t>
      </w:r>
      <w:r w:rsidR="00A95C1A" w:rsidRPr="000533DB">
        <w:rPr>
          <w:b/>
          <w:bCs/>
        </w:rPr>
        <w:t xml:space="preserve"> o</w:t>
      </w:r>
      <w:r w:rsidR="00CE609B" w:rsidRPr="000533DB">
        <w:rPr>
          <w:b/>
          <w:bCs/>
        </w:rPr>
        <w:t>g treninger på Brekkåsen stadion.</w:t>
      </w:r>
    </w:p>
    <w:p w14:paraId="3722AEFB" w14:textId="77777777" w:rsidR="004B5E5E" w:rsidRPr="000533DB" w:rsidRDefault="004B5E5E" w:rsidP="004B5E5E">
      <w:r w:rsidRPr="000533DB">
        <w:t>Ved gjennomføring av kamper gjelder de generelle råd og retningslinjer som er gitt av</w:t>
      </w:r>
    </w:p>
    <w:p w14:paraId="489FA4C8" w14:textId="77777777" w:rsidR="004B5E5E" w:rsidRPr="000533DB" w:rsidRDefault="004B5E5E" w:rsidP="004B5E5E">
      <w:r w:rsidRPr="000533DB">
        <w:t>helsemyndighetene. Disse er det svært viktig at fotballen tar ekstra på alvor slik at vi bidrar til å</w:t>
      </w:r>
    </w:p>
    <w:p w14:paraId="2F815F14" w14:textId="77777777" w:rsidR="004B5E5E" w:rsidRPr="000533DB" w:rsidRDefault="004B5E5E" w:rsidP="004B5E5E">
      <w:r w:rsidRPr="000533DB">
        <w:t>hindre smittespredning</w:t>
      </w:r>
    </w:p>
    <w:p w14:paraId="1129549D" w14:textId="5075418B" w:rsidR="004B5E5E" w:rsidRPr="000533DB" w:rsidRDefault="004B5E5E" w:rsidP="004B5E5E">
      <w:pPr>
        <w:pStyle w:val="Listeavsnitt"/>
        <w:numPr>
          <w:ilvl w:val="0"/>
          <w:numId w:val="4"/>
        </w:numPr>
      </w:pPr>
      <w:r w:rsidRPr="000533DB">
        <w:t>Alle personer som er syke eller har symptomer på smitte SKAL holde seg hjemme</w:t>
      </w:r>
    </w:p>
    <w:p w14:paraId="799FD669" w14:textId="68740041" w:rsidR="004B5E5E" w:rsidRPr="000533DB" w:rsidRDefault="004B5E5E" w:rsidP="004B5E5E">
      <w:pPr>
        <w:pStyle w:val="Listeavsnitt"/>
        <w:numPr>
          <w:ilvl w:val="0"/>
          <w:numId w:val="4"/>
        </w:numPr>
      </w:pPr>
      <w:r w:rsidRPr="000533DB">
        <w:t>Alle skal ha gode hånd- og hos</w:t>
      </w:r>
      <w:r w:rsidR="005D0049" w:rsidRPr="000533DB">
        <w:t>t</w:t>
      </w:r>
      <w:r w:rsidRPr="000533DB">
        <w:t>ehygiener</w:t>
      </w:r>
    </w:p>
    <w:p w14:paraId="03F17003" w14:textId="73AFD02B" w:rsidR="004B5E5E" w:rsidRPr="000533DB" w:rsidRDefault="004B5E5E" w:rsidP="004B5E5E">
      <w:pPr>
        <w:pStyle w:val="Listeavsnitt"/>
        <w:numPr>
          <w:ilvl w:val="0"/>
          <w:numId w:val="4"/>
        </w:numPr>
      </w:pPr>
      <w:r w:rsidRPr="000533DB">
        <w:t>Alle skal holde 1-meters avstand utenfor banen</w:t>
      </w:r>
    </w:p>
    <w:p w14:paraId="0005276B" w14:textId="0590D38E" w:rsidR="004A0088" w:rsidRPr="000533DB" w:rsidRDefault="00F711F6" w:rsidP="004B5E5E">
      <w:r w:rsidRPr="000533DB">
        <w:t>Smittevernansvarlig</w:t>
      </w:r>
      <w:r w:rsidR="00782110" w:rsidRPr="000533DB">
        <w:t>/</w:t>
      </w:r>
      <w:proofErr w:type="spellStart"/>
      <w:r w:rsidR="00782110" w:rsidRPr="000533DB">
        <w:t>kampvert</w:t>
      </w:r>
      <w:proofErr w:type="spellEnd"/>
      <w:r w:rsidRPr="000533DB">
        <w:t xml:space="preserve"> = SA</w:t>
      </w:r>
      <w:r w:rsidR="004A0088" w:rsidRPr="000533DB">
        <w:t>.</w:t>
      </w:r>
      <w:r w:rsidR="00782110" w:rsidRPr="000533DB">
        <w:t xml:space="preserve"> Gul vest.</w:t>
      </w:r>
      <w:r w:rsidR="004A0088" w:rsidRPr="000533DB">
        <w:br/>
        <w:t>Lagleder = LL.</w:t>
      </w:r>
      <w:r w:rsidR="004A0088" w:rsidRPr="000533DB">
        <w:br/>
        <w:t>Trenerassistent = TA.</w:t>
      </w:r>
    </w:p>
    <w:p w14:paraId="78DB1FB9" w14:textId="77777777" w:rsidR="004B5E5E" w:rsidRPr="000533DB" w:rsidRDefault="004B5E5E" w:rsidP="004B5E5E"/>
    <w:p w14:paraId="6062CBED" w14:textId="77777777" w:rsidR="004B5E5E" w:rsidRPr="000533DB" w:rsidRDefault="004B5E5E" w:rsidP="004B5E5E">
      <w:pPr>
        <w:jc w:val="center"/>
        <w:rPr>
          <w:b/>
          <w:bCs/>
        </w:rPr>
      </w:pPr>
      <w:r w:rsidRPr="000533DB">
        <w:rPr>
          <w:b/>
          <w:bCs/>
        </w:rPr>
        <w:t>Arrangørklubbens ansvar ved gjennomføring av kamper</w:t>
      </w:r>
    </w:p>
    <w:p w14:paraId="49361CB6" w14:textId="39B93973" w:rsidR="004B5E5E" w:rsidRPr="000533DB" w:rsidRDefault="004B5E5E" w:rsidP="004B5E5E">
      <w:pPr>
        <w:pStyle w:val="Listeavsnitt"/>
        <w:numPr>
          <w:ilvl w:val="0"/>
          <w:numId w:val="2"/>
        </w:numPr>
      </w:pPr>
      <w:r w:rsidRPr="000533DB">
        <w:t>Klubben er overordnet ansvarlig for at gjennomføringen av kamper på klubbens anlegg er i</w:t>
      </w:r>
    </w:p>
    <w:p w14:paraId="3BF8553F" w14:textId="2B11C381" w:rsidR="004B5E5E" w:rsidRPr="000533DB" w:rsidRDefault="004B5E5E" w:rsidP="004B5E5E">
      <w:pPr>
        <w:pStyle w:val="Listeavsnitt"/>
      </w:pPr>
      <w:r w:rsidRPr="000533DB">
        <w:t>tråd med gjeldende retningslinjer</w:t>
      </w:r>
      <w:r w:rsidR="004E1CC0" w:rsidRPr="000533DB">
        <w:t>.</w:t>
      </w:r>
    </w:p>
    <w:p w14:paraId="40EB37A4" w14:textId="5E3F8033" w:rsidR="004B5E5E" w:rsidRPr="000533DB" w:rsidRDefault="004B5E5E" w:rsidP="004B5E5E">
      <w:pPr>
        <w:pStyle w:val="Listeavsnitt"/>
        <w:numPr>
          <w:ilvl w:val="0"/>
          <w:numId w:val="2"/>
        </w:numPr>
      </w:pPr>
      <w:r w:rsidRPr="000533DB">
        <w:t>Klubben har ansvar for at det totale antall personer på et fotballanlegg samtidig ikke</w:t>
      </w:r>
    </w:p>
    <w:p w14:paraId="1AC25BAF" w14:textId="77777777" w:rsidR="004B5E5E" w:rsidRPr="000533DB" w:rsidRDefault="004B5E5E" w:rsidP="004B5E5E">
      <w:pPr>
        <w:pStyle w:val="Listeavsnitt"/>
      </w:pPr>
      <w:r w:rsidRPr="000533DB">
        <w:t>overstiger 200 stk. Dette gjelder spillere og publikum. Trenere, ledere, dommere og andre</w:t>
      </w:r>
    </w:p>
    <w:p w14:paraId="2D43F888" w14:textId="77777777" w:rsidR="004B5E5E" w:rsidRPr="000533DB" w:rsidRDefault="004B5E5E" w:rsidP="004B5E5E">
      <w:pPr>
        <w:pStyle w:val="Listeavsnitt"/>
      </w:pPr>
      <w:r w:rsidRPr="000533DB">
        <w:t>funksjonærer som er ansvarlige for gjennomføringen av kampene regnes ikke med som en</w:t>
      </w:r>
    </w:p>
    <w:p w14:paraId="23A2367A" w14:textId="2B66C970" w:rsidR="004B5E5E" w:rsidRPr="000533DB" w:rsidRDefault="004B5E5E" w:rsidP="004B5E5E">
      <w:pPr>
        <w:pStyle w:val="Listeavsnitt"/>
      </w:pPr>
      <w:r w:rsidRPr="000533DB">
        <w:t>del av de 200 personene</w:t>
      </w:r>
      <w:r w:rsidR="004E1CC0" w:rsidRPr="000533DB">
        <w:t xml:space="preserve">. </w:t>
      </w:r>
      <w:r w:rsidR="004E1CC0" w:rsidRPr="000533DB">
        <w:rPr>
          <w:b/>
          <w:bCs/>
        </w:rPr>
        <w:t>Ansvarlig SA.</w:t>
      </w:r>
    </w:p>
    <w:p w14:paraId="21109B39" w14:textId="00F52519" w:rsidR="004B5E5E" w:rsidRPr="000533DB" w:rsidRDefault="004B5E5E" w:rsidP="004B5E5E">
      <w:pPr>
        <w:pStyle w:val="Listeavsnitt"/>
        <w:numPr>
          <w:ilvl w:val="0"/>
          <w:numId w:val="2"/>
        </w:numPr>
      </w:pPr>
      <w:r w:rsidRPr="000533DB">
        <w:t>Klubben kan avvikle flere kamper samtidig på samme fotballanlegg men kampene skal være</w:t>
      </w:r>
    </w:p>
    <w:p w14:paraId="151F9654" w14:textId="77777777" w:rsidR="004B5E5E" w:rsidRPr="000533DB" w:rsidRDefault="004B5E5E" w:rsidP="004B5E5E">
      <w:pPr>
        <w:pStyle w:val="Listeavsnitt"/>
      </w:pPr>
      <w:r w:rsidRPr="000533DB">
        <w:t>tydelig adskilt fra hverandre med minimum 2 meters avstand inklusiv innbyttersoner og</w:t>
      </w:r>
    </w:p>
    <w:p w14:paraId="77D6C5F7" w14:textId="7F107CCE" w:rsidR="004B5E5E" w:rsidRPr="000533DB" w:rsidRDefault="004B5E5E" w:rsidP="004B5E5E">
      <w:pPr>
        <w:pStyle w:val="Listeavsnitt"/>
      </w:pPr>
      <w:r w:rsidRPr="000533DB">
        <w:t>publikumssoner</w:t>
      </w:r>
    </w:p>
    <w:p w14:paraId="05759071" w14:textId="3B427A8F" w:rsidR="004B5E5E" w:rsidRPr="000533DB" w:rsidRDefault="004B5E5E" w:rsidP="004B5E5E">
      <w:pPr>
        <w:pStyle w:val="Listeavsnitt"/>
        <w:numPr>
          <w:ilvl w:val="0"/>
          <w:numId w:val="2"/>
        </w:numPr>
      </w:pPr>
      <w:r w:rsidRPr="000533DB">
        <w:t>Klubben kan avvikle treninger samtidig med kamper på samme fotballanleg</w:t>
      </w:r>
      <w:r w:rsidR="00852037" w:rsidRPr="000533DB">
        <w:t>g</w:t>
      </w:r>
      <w:r w:rsidRPr="000533DB">
        <w:t xml:space="preserve"> men de skal</w:t>
      </w:r>
    </w:p>
    <w:p w14:paraId="0A32EE56" w14:textId="47F10CF7" w:rsidR="004B5E5E" w:rsidRPr="000533DB" w:rsidRDefault="004B5E5E" w:rsidP="004B5E5E">
      <w:pPr>
        <w:pStyle w:val="Listeavsnitt"/>
      </w:pPr>
      <w:r w:rsidRPr="000533DB">
        <w:t>være tydelig adskilt fra hverandre</w:t>
      </w:r>
      <w:r w:rsidR="00BF2A97" w:rsidRPr="000533DB">
        <w:t>.</w:t>
      </w:r>
      <w:r w:rsidR="004F068F" w:rsidRPr="000533DB">
        <w:t xml:space="preserve"> </w:t>
      </w:r>
      <w:r w:rsidR="00C72C1A" w:rsidRPr="000533DB">
        <w:t>Tre</w:t>
      </w:r>
      <w:r w:rsidR="00C76709" w:rsidRPr="000533DB">
        <w:t xml:space="preserve">ningshalvdelen </w:t>
      </w:r>
      <w:r w:rsidR="002D4828" w:rsidRPr="000533DB">
        <w:t>må</w:t>
      </w:r>
      <w:r w:rsidR="00C76709" w:rsidRPr="000533DB">
        <w:t xml:space="preserve"> innsnevres </w:t>
      </w:r>
      <w:r w:rsidR="001E6036" w:rsidRPr="000533DB">
        <w:t xml:space="preserve">minimum 4 meter </w:t>
      </w:r>
      <w:r w:rsidR="005A005A" w:rsidRPr="000533DB">
        <w:t>fra midtlinja på 9er-banen</w:t>
      </w:r>
      <w:r w:rsidR="00CE7838" w:rsidRPr="000533DB">
        <w:t xml:space="preserve"> (med tau).</w:t>
      </w:r>
    </w:p>
    <w:p w14:paraId="5EEDFDF5" w14:textId="3A3BD1BC" w:rsidR="004B5E5E" w:rsidRPr="000533DB" w:rsidRDefault="004B5E5E" w:rsidP="004B5E5E">
      <w:pPr>
        <w:pStyle w:val="Listeavsnitt"/>
        <w:numPr>
          <w:ilvl w:val="0"/>
          <w:numId w:val="2"/>
        </w:numPr>
      </w:pPr>
      <w:r w:rsidRPr="000533DB">
        <w:t>Dersom klubben gjennomfører flere kamper etter hverandre på samme bane skal nye lag</w:t>
      </w:r>
    </w:p>
    <w:p w14:paraId="6B3479FE" w14:textId="1AA817B2" w:rsidR="004B5E5E" w:rsidRPr="000533DB" w:rsidRDefault="004B5E5E" w:rsidP="004B5E5E">
      <w:pPr>
        <w:pStyle w:val="Listeavsnitt"/>
      </w:pPr>
      <w:r w:rsidRPr="000533DB">
        <w:t>eller personer tilhørende disse ikke komme inn på banen før tidligere lag har forlatt banen</w:t>
      </w:r>
      <w:r w:rsidR="000310D3" w:rsidRPr="000533DB">
        <w:t>.</w:t>
      </w:r>
    </w:p>
    <w:p w14:paraId="5738E4E1" w14:textId="3EEC68C5" w:rsidR="004B5E5E" w:rsidRPr="000533DB" w:rsidRDefault="004B5E5E" w:rsidP="004B5E5E">
      <w:pPr>
        <w:pStyle w:val="Listeavsnitt"/>
        <w:numPr>
          <w:ilvl w:val="0"/>
          <w:numId w:val="2"/>
        </w:numPr>
      </w:pPr>
      <w:r w:rsidRPr="000533DB">
        <w:t>På en bane og i innbyttersonen kan det være maksimalt 50 personer. Dette er alle personer</w:t>
      </w:r>
    </w:p>
    <w:p w14:paraId="3CB18340" w14:textId="3DA1C22F" w:rsidR="004B5E5E" w:rsidRPr="000533DB" w:rsidRDefault="004B5E5E" w:rsidP="004B5E5E">
      <w:pPr>
        <w:pStyle w:val="Listeavsnitt"/>
      </w:pPr>
      <w:r w:rsidRPr="000533DB">
        <w:t>uansett funksjon</w:t>
      </w:r>
      <w:r w:rsidR="000310D3" w:rsidRPr="000533DB">
        <w:t>.</w:t>
      </w:r>
    </w:p>
    <w:p w14:paraId="0104FD3B" w14:textId="488E8FCE" w:rsidR="004B5E5E" w:rsidRPr="000533DB" w:rsidRDefault="004B5E5E" w:rsidP="004B5E5E">
      <w:pPr>
        <w:pStyle w:val="Listeavsnitt"/>
        <w:numPr>
          <w:ilvl w:val="0"/>
          <w:numId w:val="2"/>
        </w:numPr>
      </w:pPr>
      <w:r w:rsidRPr="000533DB">
        <w:t>Klubben har ansvar for at det lages særlige avmerkinger i tilknytning til banen for innbyttere,</w:t>
      </w:r>
    </w:p>
    <w:p w14:paraId="37735EC8" w14:textId="77777777" w:rsidR="004B5E5E" w:rsidRPr="000533DB" w:rsidRDefault="004B5E5E" w:rsidP="004B5E5E">
      <w:pPr>
        <w:pStyle w:val="Listeavsnitt"/>
      </w:pPr>
      <w:r w:rsidRPr="000533DB">
        <w:t>trenere/lagledere og publikum.</w:t>
      </w:r>
    </w:p>
    <w:p w14:paraId="6007E7C9" w14:textId="75004917" w:rsidR="004B5E5E" w:rsidRPr="000533DB" w:rsidRDefault="004B5E5E" w:rsidP="004B5E5E">
      <w:pPr>
        <w:pStyle w:val="Listeavsnitt"/>
        <w:numPr>
          <w:ilvl w:val="0"/>
          <w:numId w:val="2"/>
        </w:numPr>
      </w:pPr>
      <w:r w:rsidRPr="000533DB">
        <w:t>Klubben kan benytte garderober forutsatt et forsterket renhold av kontaktflater</w:t>
      </w:r>
    </w:p>
    <w:p w14:paraId="2A53FA1D" w14:textId="14881458" w:rsidR="004B5E5E" w:rsidRPr="000533DB" w:rsidRDefault="004B5E5E" w:rsidP="004B5E5E">
      <w:pPr>
        <w:pStyle w:val="Listeavsnitt"/>
        <w:numPr>
          <w:ilvl w:val="0"/>
          <w:numId w:val="2"/>
        </w:numPr>
      </w:pPr>
      <w:r w:rsidRPr="000533DB">
        <w:t>Det er lov med publikum på kampene – men publikum må forholde seg til en publikumssone</w:t>
      </w:r>
    </w:p>
    <w:p w14:paraId="72AEFA2E" w14:textId="77777777" w:rsidR="004B5E5E" w:rsidRPr="000533DB" w:rsidRDefault="004B5E5E" w:rsidP="004B5E5E">
      <w:pPr>
        <w:pStyle w:val="Listeavsnitt"/>
      </w:pPr>
      <w:r w:rsidRPr="000533DB">
        <w:t>som ikke er i konflikt med lagene som gjennomfører kampene og som gjør det mulig å</w:t>
      </w:r>
    </w:p>
    <w:p w14:paraId="3DC0BA23" w14:textId="3D4FF064" w:rsidR="004B5E5E" w:rsidRPr="000533DB" w:rsidRDefault="004B5E5E" w:rsidP="004B5E5E">
      <w:pPr>
        <w:pStyle w:val="Listeavsnitt"/>
        <w:rPr>
          <w:b/>
          <w:bCs/>
        </w:rPr>
      </w:pPr>
      <w:r w:rsidRPr="000533DB">
        <w:t>overholde avstandsreglene.</w:t>
      </w:r>
      <w:r w:rsidR="003B4938" w:rsidRPr="000533DB">
        <w:t xml:space="preserve"> </w:t>
      </w:r>
      <w:r w:rsidR="003B4938" w:rsidRPr="000533DB">
        <w:rPr>
          <w:b/>
          <w:bCs/>
        </w:rPr>
        <w:t>Ansvarlig SA.</w:t>
      </w:r>
    </w:p>
    <w:p w14:paraId="25B19B45" w14:textId="65640096" w:rsidR="004B5E5E" w:rsidRPr="000533DB" w:rsidRDefault="004B5E5E" w:rsidP="004B5E5E">
      <w:pPr>
        <w:pStyle w:val="Listeavsnitt"/>
        <w:numPr>
          <w:ilvl w:val="0"/>
          <w:numId w:val="2"/>
        </w:numPr>
      </w:pPr>
      <w:r w:rsidRPr="000533DB">
        <w:t>Klubben har et overordnet ansvar for at klubbens lag stiller nok kampverter til</w:t>
      </w:r>
    </w:p>
    <w:p w14:paraId="299E75A4" w14:textId="77777777" w:rsidR="004B5E5E" w:rsidRPr="000533DB" w:rsidRDefault="004B5E5E" w:rsidP="004B5E5E">
      <w:pPr>
        <w:pStyle w:val="Listeavsnitt"/>
      </w:pPr>
      <w:r w:rsidRPr="000533DB">
        <w:t>hjemmekamper</w:t>
      </w:r>
    </w:p>
    <w:p w14:paraId="3F13EAAC" w14:textId="73E214F0" w:rsidR="004B5E5E" w:rsidRPr="000533DB" w:rsidRDefault="004B5E5E" w:rsidP="004B5E5E">
      <w:pPr>
        <w:pStyle w:val="Listeavsnitt"/>
        <w:numPr>
          <w:ilvl w:val="0"/>
          <w:numId w:val="2"/>
        </w:numPr>
      </w:pPr>
      <w:r w:rsidRPr="000533DB">
        <w:t>Oppdages det at syke personer og/eller personer med symptomer er til</w:t>
      </w:r>
      <w:r w:rsidR="00D13A33" w:rsidRPr="000533DB">
        <w:t xml:space="preserve"> </w:t>
      </w:r>
      <w:r w:rsidRPr="000533DB">
        <w:t>stede under kamper</w:t>
      </w:r>
    </w:p>
    <w:p w14:paraId="7A1E9702" w14:textId="77777777" w:rsidR="004B5E5E" w:rsidRPr="000533DB" w:rsidRDefault="004B5E5E" w:rsidP="004B5E5E">
      <w:pPr>
        <w:pStyle w:val="Listeavsnitt"/>
      </w:pPr>
      <w:r w:rsidRPr="000533DB">
        <w:t>SKAL klubben varsles umiddelbart av trener/lagleder for aktuelt lag. Klubben skal deretter</w:t>
      </w:r>
    </w:p>
    <w:p w14:paraId="02940F5B" w14:textId="1021E3BD" w:rsidR="004B5E5E" w:rsidRPr="000533DB" w:rsidRDefault="004B5E5E" w:rsidP="00D12F00">
      <w:pPr>
        <w:pStyle w:val="Listeavsnitt"/>
      </w:pPr>
      <w:r w:rsidRPr="000533DB">
        <w:t>varsle overordnet myndighet som er NFF Trøndelag</w:t>
      </w:r>
      <w:r w:rsidR="00D12F00" w:rsidRPr="000533DB">
        <w:t>.</w:t>
      </w:r>
      <w:r w:rsidRPr="000533DB">
        <w:t xml:space="preserve"> </w:t>
      </w:r>
    </w:p>
    <w:p w14:paraId="22D41BC6" w14:textId="62F694B0" w:rsidR="00A72ED4" w:rsidRPr="000533DB" w:rsidRDefault="006B5E5E" w:rsidP="00A72ED4">
      <w:pPr>
        <w:pStyle w:val="Listeavsnitt"/>
        <w:numPr>
          <w:ilvl w:val="0"/>
          <w:numId w:val="6"/>
        </w:numPr>
      </w:pPr>
      <w:r w:rsidRPr="000533DB">
        <w:t>Klubben utarbeider egne retningslinjer for gjennomføring av sonekveld</w:t>
      </w:r>
      <w:r w:rsidR="00A06D25" w:rsidRPr="000533DB">
        <w:t xml:space="preserve"> (f. 2013). </w:t>
      </w:r>
      <w:r w:rsidR="00BF0801" w:rsidRPr="000533DB">
        <w:t>Sendes gjestende lag.</w:t>
      </w:r>
      <w:r w:rsidR="00BF0A85" w:rsidRPr="000533DB">
        <w:t xml:space="preserve"> </w:t>
      </w:r>
      <w:r w:rsidR="00F34313" w:rsidRPr="000533DB">
        <w:t>Anlegget stenges av for øvrige treninger/kamper</w:t>
      </w:r>
      <w:r w:rsidR="0088380C" w:rsidRPr="000533DB">
        <w:t>.</w:t>
      </w:r>
    </w:p>
    <w:p w14:paraId="28B2FEE5" w14:textId="60827CE8" w:rsidR="002209BA" w:rsidRPr="000533DB" w:rsidRDefault="00A9344C" w:rsidP="00A72ED4">
      <w:pPr>
        <w:pStyle w:val="Listeavsnitt"/>
        <w:numPr>
          <w:ilvl w:val="0"/>
          <w:numId w:val="6"/>
        </w:numPr>
      </w:pPr>
      <w:r w:rsidRPr="000533DB">
        <w:t>Klubben stiller med håndspr</w:t>
      </w:r>
      <w:r w:rsidR="00726AA1" w:rsidRPr="000533DB">
        <w:t xml:space="preserve">it på hjemmekampene og oppretter 4 soner (ved inngangene) egne </w:t>
      </w:r>
      <w:r w:rsidR="00D87B89" w:rsidRPr="000533DB">
        <w:t xml:space="preserve">stasjoner for </w:t>
      </w:r>
      <w:r w:rsidR="006E7EF2" w:rsidRPr="000533DB">
        <w:t>d</w:t>
      </w:r>
      <w:r w:rsidR="007A525E" w:rsidRPr="000533DB">
        <w:t xml:space="preserve">esinfisering av hendene til spillere og publikum. </w:t>
      </w:r>
    </w:p>
    <w:p w14:paraId="08FEB42A" w14:textId="1D0BA848" w:rsidR="00B03D1A" w:rsidRPr="000533DB" w:rsidRDefault="008D2240" w:rsidP="00A72ED4">
      <w:pPr>
        <w:pStyle w:val="Listeavsnitt"/>
        <w:numPr>
          <w:ilvl w:val="0"/>
          <w:numId w:val="6"/>
        </w:numPr>
      </w:pPr>
      <w:r w:rsidRPr="000533DB">
        <w:lastRenderedPageBreak/>
        <w:t xml:space="preserve">På de samme sonene informeres det om </w:t>
      </w:r>
      <w:r w:rsidR="00011A51" w:rsidRPr="000533DB">
        <w:t>a</w:t>
      </w:r>
      <w:r w:rsidR="005018FD" w:rsidRPr="000533DB">
        <w:t xml:space="preserve">t publikum registreres hos hjemmelagets </w:t>
      </w:r>
      <w:proofErr w:type="spellStart"/>
      <w:r w:rsidR="005018FD" w:rsidRPr="000533DB">
        <w:t>kampvert</w:t>
      </w:r>
      <w:proofErr w:type="spellEnd"/>
      <w:r w:rsidR="005018FD" w:rsidRPr="000533DB">
        <w:t>/smitteansvarlig i gul vest.</w:t>
      </w:r>
    </w:p>
    <w:p w14:paraId="6343A64D" w14:textId="33F32303" w:rsidR="00987DCB" w:rsidRPr="000533DB" w:rsidRDefault="00635466" w:rsidP="00A72ED4">
      <w:pPr>
        <w:pStyle w:val="Listeavsnitt"/>
        <w:numPr>
          <w:ilvl w:val="0"/>
          <w:numId w:val="6"/>
        </w:numPr>
      </w:pPr>
      <w:r w:rsidRPr="000533DB">
        <w:t xml:space="preserve">FHI informasjon </w:t>
      </w:r>
      <w:r w:rsidR="00356A6B" w:rsidRPr="000533DB">
        <w:t xml:space="preserve">«Vaner som forebygger smitte» skal henge henges godt synlig over hele </w:t>
      </w:r>
      <w:proofErr w:type="spellStart"/>
      <w:r w:rsidR="002B1596" w:rsidRPr="000533DB">
        <w:t>stadionen</w:t>
      </w:r>
      <w:proofErr w:type="spellEnd"/>
      <w:r w:rsidR="002B1596" w:rsidRPr="000533DB">
        <w:t>.</w:t>
      </w:r>
    </w:p>
    <w:p w14:paraId="70A3805A" w14:textId="77777777" w:rsidR="004B5E5E" w:rsidRPr="000533DB" w:rsidRDefault="004B5E5E" w:rsidP="004B5E5E"/>
    <w:p w14:paraId="051DD1A1" w14:textId="15CCE615" w:rsidR="004B5E5E" w:rsidRPr="000533DB" w:rsidRDefault="004B5E5E" w:rsidP="004B5E5E">
      <w:pPr>
        <w:jc w:val="center"/>
        <w:rPr>
          <w:b/>
          <w:bCs/>
        </w:rPr>
      </w:pPr>
      <w:r w:rsidRPr="000533DB">
        <w:rPr>
          <w:b/>
          <w:bCs/>
        </w:rPr>
        <w:t>Hjemmelagets ansvar</w:t>
      </w:r>
    </w:p>
    <w:p w14:paraId="63FFD07A" w14:textId="48A4CB55" w:rsidR="004B5E5E" w:rsidRPr="000533DB" w:rsidRDefault="004B5E5E" w:rsidP="002835D3">
      <w:pPr>
        <w:pStyle w:val="Listeavsnitt"/>
        <w:numPr>
          <w:ilvl w:val="0"/>
          <w:numId w:val="5"/>
        </w:numPr>
      </w:pPr>
      <w:r w:rsidRPr="000533DB">
        <w:t>Klubben og hjemmelaget har ansvar for at det lages tre særlige avmerkinger i tilknytning til</w:t>
      </w:r>
    </w:p>
    <w:p w14:paraId="67EDB1A0" w14:textId="77777777" w:rsidR="004B5E5E" w:rsidRPr="000533DB" w:rsidRDefault="004B5E5E" w:rsidP="002835D3">
      <w:pPr>
        <w:pStyle w:val="Listeavsnitt"/>
      </w:pPr>
      <w:r w:rsidRPr="000533DB">
        <w:t>banen for innbyttere, trenere/lagledere og publikum (se grafikk)</w:t>
      </w:r>
    </w:p>
    <w:p w14:paraId="24C42576" w14:textId="7DF21AA9" w:rsidR="004B5E5E" w:rsidRPr="000533DB" w:rsidRDefault="004B5E5E" w:rsidP="002835D3">
      <w:pPr>
        <w:pStyle w:val="Listeavsnitt"/>
        <w:numPr>
          <w:ilvl w:val="0"/>
          <w:numId w:val="5"/>
        </w:numPr>
      </w:pPr>
      <w:r w:rsidRPr="000533DB">
        <w:t>På en bane og i innbyttersonen kan det være maksimalt 50 personer. Dette er alle personer</w:t>
      </w:r>
    </w:p>
    <w:p w14:paraId="13DDEDA5" w14:textId="40AA7F4D" w:rsidR="004B5E5E" w:rsidRPr="000533DB" w:rsidRDefault="004B5E5E" w:rsidP="002835D3">
      <w:pPr>
        <w:pStyle w:val="Listeavsnitt"/>
        <w:rPr>
          <w:b/>
          <w:bCs/>
        </w:rPr>
      </w:pPr>
      <w:r w:rsidRPr="000533DB">
        <w:t>uansett funksjon</w:t>
      </w:r>
      <w:r w:rsidR="00602D66" w:rsidRPr="000533DB">
        <w:t xml:space="preserve">. </w:t>
      </w:r>
      <w:r w:rsidR="00602D66" w:rsidRPr="000533DB">
        <w:rPr>
          <w:b/>
          <w:bCs/>
        </w:rPr>
        <w:t>Ansvarlig SA.</w:t>
      </w:r>
    </w:p>
    <w:p w14:paraId="43F29B3F" w14:textId="6FE174DE" w:rsidR="004B5E5E" w:rsidRPr="000533DB" w:rsidRDefault="004B5E5E" w:rsidP="002835D3">
      <w:pPr>
        <w:pStyle w:val="Listeavsnitt"/>
        <w:numPr>
          <w:ilvl w:val="0"/>
          <w:numId w:val="5"/>
        </w:numPr>
      </w:pPr>
      <w:r w:rsidRPr="000533DB">
        <w:t xml:space="preserve">Hjemmelaget ved </w:t>
      </w:r>
      <w:r w:rsidR="009A701F" w:rsidRPr="000533DB">
        <w:rPr>
          <w:b/>
          <w:bCs/>
        </w:rPr>
        <w:t>SA</w:t>
      </w:r>
      <w:r w:rsidRPr="000533DB">
        <w:t xml:space="preserve"> er ansvarlig for å ha oversikt over publikum med</w:t>
      </w:r>
    </w:p>
    <w:p w14:paraId="4D3AA497" w14:textId="79E65E1E" w:rsidR="004B5E5E" w:rsidRPr="000533DB" w:rsidRDefault="004B5E5E" w:rsidP="002835D3">
      <w:pPr>
        <w:pStyle w:val="Listeavsnitt"/>
      </w:pPr>
      <w:proofErr w:type="gramStart"/>
      <w:r w:rsidRPr="000533DB">
        <w:t>kontaktinfo.(</w:t>
      </w:r>
      <w:proofErr w:type="gramEnd"/>
      <w:r w:rsidRPr="000533DB">
        <w:t>navn/mobilnummer) for mulig smittesporing etter gjennomført kamp</w:t>
      </w:r>
    </w:p>
    <w:p w14:paraId="15B5B0F1" w14:textId="4AA468B5" w:rsidR="006F5563" w:rsidRPr="000533DB" w:rsidRDefault="006F5563" w:rsidP="006F5563">
      <w:pPr>
        <w:pStyle w:val="Listeavsnitt"/>
        <w:numPr>
          <w:ilvl w:val="0"/>
          <w:numId w:val="6"/>
        </w:numPr>
      </w:pPr>
      <w:r w:rsidRPr="000533DB">
        <w:t>SA mottar navneliste over bortelagets publikum fra bortelagets lagleder (+ spillerliste fra 7-12 år). Bortelaget gjøres oppmerksom på dette i E-post fra lagleder i forkant av kamp.</w:t>
      </w:r>
    </w:p>
    <w:p w14:paraId="5DC9137D" w14:textId="1E765DE2" w:rsidR="004B5E5E" w:rsidRPr="000533DB" w:rsidRDefault="004B5E5E" w:rsidP="002835D3">
      <w:pPr>
        <w:pStyle w:val="Listeavsnitt"/>
        <w:numPr>
          <w:ilvl w:val="0"/>
          <w:numId w:val="5"/>
        </w:numPr>
      </w:pPr>
      <w:r w:rsidRPr="000533DB">
        <w:t xml:space="preserve">Hjemmelaget ved </w:t>
      </w:r>
      <w:r w:rsidR="009A701F" w:rsidRPr="000533DB">
        <w:rPr>
          <w:b/>
          <w:bCs/>
        </w:rPr>
        <w:t>SA</w:t>
      </w:r>
      <w:r w:rsidRPr="000533DB">
        <w:t xml:space="preserve"> er ansvarlig for å tilrettelegge for at avstandskrav og</w:t>
      </w:r>
    </w:p>
    <w:p w14:paraId="05FD8C10" w14:textId="77777777" w:rsidR="004B5E5E" w:rsidRPr="000533DB" w:rsidRDefault="004B5E5E" w:rsidP="002835D3">
      <w:pPr>
        <w:pStyle w:val="Listeavsnitt"/>
      </w:pPr>
      <w:r w:rsidRPr="000533DB">
        <w:t>smittevern kan følges under gjennomføring av kamp</w:t>
      </w:r>
    </w:p>
    <w:p w14:paraId="6AF2F9A2" w14:textId="2EE855CC" w:rsidR="004B5E5E" w:rsidRPr="000533DB" w:rsidRDefault="004B5E5E" w:rsidP="002835D3">
      <w:pPr>
        <w:pStyle w:val="Listeavsnitt"/>
        <w:numPr>
          <w:ilvl w:val="0"/>
          <w:numId w:val="5"/>
        </w:numPr>
      </w:pPr>
      <w:r w:rsidRPr="000533DB">
        <w:t>Hjemmelaget er ansvarlig for at dommeren er påført kamprapport i FIKS (13-19 år) eller</w:t>
      </w:r>
    </w:p>
    <w:p w14:paraId="065FA20F" w14:textId="77A9B25E" w:rsidR="004B5E5E" w:rsidRPr="000533DB" w:rsidRDefault="004B5E5E" w:rsidP="002835D3">
      <w:pPr>
        <w:pStyle w:val="Listeavsnitt"/>
        <w:rPr>
          <w:b/>
          <w:bCs/>
        </w:rPr>
      </w:pPr>
      <w:r w:rsidRPr="000533DB">
        <w:t xml:space="preserve">oppført på hjemmelagets </w:t>
      </w:r>
      <w:proofErr w:type="spellStart"/>
      <w:r w:rsidRPr="000533DB">
        <w:t>spillerliste</w:t>
      </w:r>
      <w:proofErr w:type="spellEnd"/>
      <w:r w:rsidRPr="000533DB">
        <w:t xml:space="preserve"> (</w:t>
      </w:r>
      <w:r w:rsidR="0004403A" w:rsidRPr="000533DB">
        <w:t>7-</w:t>
      </w:r>
      <w:r w:rsidRPr="000533DB">
        <w:t>12 år)</w:t>
      </w:r>
      <w:r w:rsidR="001D5468" w:rsidRPr="000533DB">
        <w:t xml:space="preserve">. </w:t>
      </w:r>
      <w:r w:rsidR="001D5468" w:rsidRPr="000533DB">
        <w:rPr>
          <w:b/>
          <w:bCs/>
        </w:rPr>
        <w:t>A</w:t>
      </w:r>
      <w:r w:rsidR="00020FE2" w:rsidRPr="000533DB">
        <w:rPr>
          <w:b/>
          <w:bCs/>
        </w:rPr>
        <w:t>nsvarlig LL.</w:t>
      </w:r>
    </w:p>
    <w:p w14:paraId="4F607571" w14:textId="77777777" w:rsidR="002F2A6B" w:rsidRPr="000533DB" w:rsidRDefault="00FC7F72" w:rsidP="002835D3">
      <w:pPr>
        <w:pStyle w:val="Listeavsnitt"/>
        <w:numPr>
          <w:ilvl w:val="0"/>
          <w:numId w:val="5"/>
        </w:numPr>
      </w:pPr>
      <w:r w:rsidRPr="000533DB">
        <w:rPr>
          <w:b/>
          <w:bCs/>
        </w:rPr>
        <w:t xml:space="preserve">LL </w:t>
      </w:r>
      <w:r w:rsidRPr="000533DB">
        <w:t>sender info til motstanderne og ønsker de velkommen</w:t>
      </w:r>
      <w:r w:rsidR="003412E9" w:rsidRPr="000533DB">
        <w:t xml:space="preserve"> og informerer om klubbens</w:t>
      </w:r>
    </w:p>
    <w:p w14:paraId="2F4BAA1A" w14:textId="7048D2FF" w:rsidR="00FB0686" w:rsidRPr="000533DB" w:rsidRDefault="003412E9" w:rsidP="002835D3">
      <w:pPr>
        <w:pStyle w:val="Listeavsnitt"/>
      </w:pPr>
      <w:r w:rsidRPr="000533DB">
        <w:t>smittevernregler</w:t>
      </w:r>
      <w:r w:rsidR="00995AD0" w:rsidRPr="000533DB">
        <w:t xml:space="preserve"> og baneoversikt.</w:t>
      </w:r>
      <w:r w:rsidR="008228FD" w:rsidRPr="000533DB">
        <w:t xml:space="preserve"> </w:t>
      </w:r>
      <w:r w:rsidR="009A7D07" w:rsidRPr="000533DB">
        <w:t xml:space="preserve">SA skal ta imot gjestende </w:t>
      </w:r>
      <w:r w:rsidR="00386A87" w:rsidRPr="000533DB">
        <w:t>ved parkering på skolen og vise vei til bane</w:t>
      </w:r>
      <w:r w:rsidR="002B1F95" w:rsidRPr="000533DB">
        <w:t xml:space="preserve"> (og opplyse om dette i E-post).</w:t>
      </w:r>
    </w:p>
    <w:p w14:paraId="69928DD1" w14:textId="2EA2C6DB" w:rsidR="008228FD" w:rsidRPr="000533DB" w:rsidRDefault="008228FD" w:rsidP="008228FD">
      <w:pPr>
        <w:pStyle w:val="Listeavsnitt"/>
        <w:numPr>
          <w:ilvl w:val="0"/>
          <w:numId w:val="6"/>
        </w:numPr>
        <w:rPr>
          <w:i/>
          <w:iCs/>
          <w:strike/>
        </w:rPr>
      </w:pPr>
      <w:r w:rsidRPr="000533DB">
        <w:rPr>
          <w:i/>
          <w:iCs/>
          <w:strike/>
        </w:rPr>
        <w:t>Lagene kan selv drifte kiosk (frivillig) etter gjeldende retningslinjer. Antibac, ikke buffet, samme personer som håndterer maten. Vipps.</w:t>
      </w:r>
      <w:r w:rsidR="00310FA8" w:rsidRPr="000533DB">
        <w:rPr>
          <w:i/>
          <w:iCs/>
          <w:strike/>
        </w:rPr>
        <w:t xml:space="preserve"> Kiosken ved 9erbanen brukes kun når det er 1 kamp på 9er banen. Kiosken må vaskes etter bruk </w:t>
      </w:r>
      <w:proofErr w:type="spellStart"/>
      <w:r w:rsidR="00310FA8" w:rsidRPr="000533DB">
        <w:rPr>
          <w:i/>
          <w:iCs/>
          <w:strike/>
        </w:rPr>
        <w:t>jm</w:t>
      </w:r>
      <w:proofErr w:type="spellEnd"/>
      <w:r w:rsidR="00310FA8" w:rsidRPr="000533DB">
        <w:rPr>
          <w:i/>
          <w:iCs/>
          <w:strike/>
        </w:rPr>
        <w:t>. smittevernregler.</w:t>
      </w:r>
      <w:r w:rsidR="00840129" w:rsidRPr="000533DB">
        <w:rPr>
          <w:i/>
          <w:iCs/>
          <w:strike/>
        </w:rPr>
        <w:t xml:space="preserve"> </w:t>
      </w:r>
      <w:r w:rsidR="00D35E9F" w:rsidRPr="000533DB">
        <w:t>Kiosken avvikles</w:t>
      </w:r>
      <w:r w:rsidR="00795B0C" w:rsidRPr="000533DB">
        <w:t>.</w:t>
      </w:r>
    </w:p>
    <w:p w14:paraId="15128E12" w14:textId="4EC06CE5" w:rsidR="00990355" w:rsidRPr="000533DB" w:rsidRDefault="00990355" w:rsidP="006F5563">
      <w:pPr>
        <w:pStyle w:val="Listeavsnitt"/>
        <w:numPr>
          <w:ilvl w:val="0"/>
          <w:numId w:val="6"/>
        </w:numPr>
      </w:pPr>
      <w:r w:rsidRPr="000533DB">
        <w:t>Lagene må være fleksible ift. å ordne oppvarmingsareal for kamper etter trening. LL må sjekke banekalender i god tid før trening/kamp.</w:t>
      </w:r>
    </w:p>
    <w:p w14:paraId="72F7619F" w14:textId="77777777" w:rsidR="004B5E5E" w:rsidRPr="000533DB" w:rsidRDefault="004B5E5E" w:rsidP="004B5E5E">
      <w:pPr>
        <w:jc w:val="center"/>
        <w:rPr>
          <w:b/>
          <w:bCs/>
        </w:rPr>
      </w:pPr>
    </w:p>
    <w:p w14:paraId="1DD8C3A3" w14:textId="06D34B2B" w:rsidR="004B5E5E" w:rsidRPr="000533DB" w:rsidRDefault="004B5E5E" w:rsidP="004B5E5E">
      <w:pPr>
        <w:jc w:val="center"/>
        <w:rPr>
          <w:b/>
          <w:bCs/>
        </w:rPr>
      </w:pPr>
      <w:r w:rsidRPr="000533DB">
        <w:rPr>
          <w:b/>
          <w:bCs/>
        </w:rPr>
        <w:t>Alle lags ansvarsoppgaver.</w:t>
      </w:r>
    </w:p>
    <w:p w14:paraId="1FD601CF" w14:textId="05B53D4B" w:rsidR="004B5E5E" w:rsidRPr="000533DB" w:rsidRDefault="004B5E5E" w:rsidP="004B5E5E">
      <w:pPr>
        <w:pStyle w:val="Listeavsnitt"/>
        <w:numPr>
          <w:ilvl w:val="0"/>
          <w:numId w:val="2"/>
        </w:numPr>
      </w:pPr>
      <w:r w:rsidRPr="000533DB">
        <w:t>Hvis lag ikke kan møte til kamp med bakgrunn i sykdom og/eller symptomer på smitte så skal</w:t>
      </w:r>
    </w:p>
    <w:p w14:paraId="70102183" w14:textId="131506F1" w:rsidR="004B5E5E" w:rsidRPr="000533DB" w:rsidRDefault="004B5E5E" w:rsidP="004B5E5E">
      <w:pPr>
        <w:pStyle w:val="Listeavsnitt"/>
        <w:rPr>
          <w:b/>
          <w:bCs/>
        </w:rPr>
      </w:pPr>
      <w:r w:rsidRPr="000533DB">
        <w:t>motstanderlag, dommer og overordnet myndighet dvs. NFF Trøndelag</w:t>
      </w:r>
      <w:r w:rsidR="001A63C5" w:rsidRPr="000533DB">
        <w:t>, egen klubbledelse</w:t>
      </w:r>
      <w:r w:rsidRPr="000533DB">
        <w:t xml:space="preserve"> varsles omgående</w:t>
      </w:r>
      <w:r w:rsidR="00B974BE" w:rsidRPr="000533DB">
        <w:t xml:space="preserve">. </w:t>
      </w:r>
      <w:r w:rsidR="00B974BE" w:rsidRPr="000533DB">
        <w:rPr>
          <w:b/>
          <w:bCs/>
        </w:rPr>
        <w:t>Ansvarlig LL.</w:t>
      </w:r>
    </w:p>
    <w:p w14:paraId="35E28B16" w14:textId="0FF857B1" w:rsidR="004B5E5E" w:rsidRPr="000533DB" w:rsidRDefault="004B5E5E" w:rsidP="004B5E5E">
      <w:pPr>
        <w:pStyle w:val="Listeavsnitt"/>
        <w:numPr>
          <w:ilvl w:val="0"/>
          <w:numId w:val="2"/>
        </w:numPr>
      </w:pPr>
      <w:r w:rsidRPr="000533DB">
        <w:t>Hvert lag i aldersgruppen 13-19 år er ansvarlig for at lagets spillere, trenere og ledere er</w:t>
      </w:r>
    </w:p>
    <w:p w14:paraId="4EFEA56E" w14:textId="77777777" w:rsidR="004B5E5E" w:rsidRPr="000533DB" w:rsidRDefault="004B5E5E" w:rsidP="004B5E5E">
      <w:pPr>
        <w:pStyle w:val="Listeavsnitt"/>
      </w:pPr>
      <w:r w:rsidRPr="000533DB">
        <w:t>registrert i kamprapporten. Kamprapporten er et avgjørende verktøy for å drive</w:t>
      </w:r>
    </w:p>
    <w:p w14:paraId="1A1D5005" w14:textId="70BA0C2E" w:rsidR="004B5E5E" w:rsidRPr="000533DB" w:rsidRDefault="004B5E5E" w:rsidP="004B5E5E">
      <w:pPr>
        <w:pStyle w:val="Listeavsnitt"/>
        <w:rPr>
          <w:b/>
          <w:bCs/>
        </w:rPr>
      </w:pPr>
      <w:r w:rsidRPr="000533DB">
        <w:t>smittesporing og SKAL være 100 ‘% utfylt av alle lag!</w:t>
      </w:r>
      <w:r w:rsidR="00B974BE" w:rsidRPr="000533DB">
        <w:t xml:space="preserve"> </w:t>
      </w:r>
      <w:r w:rsidR="00B974BE" w:rsidRPr="000533DB">
        <w:rPr>
          <w:b/>
          <w:bCs/>
        </w:rPr>
        <w:t>Ansvarlig LL.</w:t>
      </w:r>
    </w:p>
    <w:p w14:paraId="7193883C" w14:textId="6FF0A4EA" w:rsidR="004B5E5E" w:rsidRPr="000533DB" w:rsidRDefault="004B5E5E" w:rsidP="004B5E5E">
      <w:pPr>
        <w:pStyle w:val="Listeavsnitt"/>
        <w:numPr>
          <w:ilvl w:val="0"/>
          <w:numId w:val="2"/>
        </w:numPr>
      </w:pPr>
      <w:r w:rsidRPr="000533DB">
        <w:t xml:space="preserve">Hvert lag i aldersgruppen </w:t>
      </w:r>
      <w:r w:rsidR="00910D54" w:rsidRPr="000533DB">
        <w:t>7</w:t>
      </w:r>
      <w:r w:rsidRPr="000533DB">
        <w:t>-12 år, hvor kamprapport i FIKS ikke er mulig, skal føre egne</w:t>
      </w:r>
    </w:p>
    <w:p w14:paraId="43DE5D62" w14:textId="77777777" w:rsidR="004B5E5E" w:rsidRPr="000533DB" w:rsidRDefault="004B5E5E" w:rsidP="004B5E5E">
      <w:pPr>
        <w:pStyle w:val="Listeavsnitt"/>
      </w:pPr>
      <w:r w:rsidRPr="000533DB">
        <w:t>lagsliter med oversikt over spillere, trenere og lagledere. Listen skal oppbevares i 10 dager</w:t>
      </w:r>
    </w:p>
    <w:p w14:paraId="44B14E8B" w14:textId="11EDB3F4" w:rsidR="004B5E5E" w:rsidRPr="000533DB" w:rsidRDefault="004B5E5E" w:rsidP="004B5E5E">
      <w:pPr>
        <w:pStyle w:val="Listeavsnitt"/>
        <w:rPr>
          <w:b/>
          <w:bCs/>
        </w:rPr>
      </w:pPr>
      <w:r w:rsidRPr="000533DB">
        <w:t>gjennomført kamp. Stikkprøver fra NFF Trøndelag vil bli gjennomført.</w:t>
      </w:r>
      <w:r w:rsidR="00012C51" w:rsidRPr="000533DB">
        <w:t xml:space="preserve"> </w:t>
      </w:r>
      <w:r w:rsidR="00012C51" w:rsidRPr="000533DB">
        <w:rPr>
          <w:b/>
          <w:bCs/>
        </w:rPr>
        <w:t>Ansvarlig LL.</w:t>
      </w:r>
    </w:p>
    <w:p w14:paraId="611F1172" w14:textId="08B222A3" w:rsidR="004B5E5E" w:rsidRPr="000533DB" w:rsidRDefault="004B5E5E" w:rsidP="004B5E5E">
      <w:pPr>
        <w:pStyle w:val="Listeavsnitt"/>
        <w:numPr>
          <w:ilvl w:val="0"/>
          <w:numId w:val="2"/>
        </w:numPr>
      </w:pPr>
      <w:r w:rsidRPr="000533DB">
        <w:t>Oppvarming for innbyttere kan foregå i oppmerkede innbyttersoner eller i umiddelbar</w:t>
      </w:r>
    </w:p>
    <w:p w14:paraId="7FED3247" w14:textId="77777777" w:rsidR="004B5E5E" w:rsidRPr="000533DB" w:rsidRDefault="004B5E5E" w:rsidP="004B5E5E">
      <w:pPr>
        <w:pStyle w:val="Listeavsnitt"/>
      </w:pPr>
      <w:r w:rsidRPr="000533DB">
        <w:t>tilknytning. Innbyttere på et lag skal ikke blande seg eller bli oppfattet til å blande seg med</w:t>
      </w:r>
    </w:p>
    <w:p w14:paraId="49AED543" w14:textId="2289FA74" w:rsidR="004B5E5E" w:rsidRPr="000533DB" w:rsidRDefault="004B5E5E" w:rsidP="004B5E5E">
      <w:pPr>
        <w:pStyle w:val="Listeavsnitt"/>
      </w:pPr>
      <w:r w:rsidRPr="000533DB">
        <w:t>spillere fra et annet lag under oppvarming</w:t>
      </w:r>
      <w:r w:rsidR="00D57F60" w:rsidRPr="000533DB">
        <w:t xml:space="preserve">. </w:t>
      </w:r>
      <w:r w:rsidR="00D57F60" w:rsidRPr="000533DB">
        <w:rPr>
          <w:b/>
          <w:bCs/>
        </w:rPr>
        <w:t>Ansvarlig TA.</w:t>
      </w:r>
    </w:p>
    <w:p w14:paraId="5386013A" w14:textId="6D027C00" w:rsidR="00FC109C" w:rsidRPr="000533DB" w:rsidRDefault="004B5E5E" w:rsidP="004B5E5E">
      <w:pPr>
        <w:pStyle w:val="Listeavsnitt"/>
        <w:numPr>
          <w:ilvl w:val="0"/>
          <w:numId w:val="2"/>
        </w:numPr>
      </w:pPr>
      <w:r w:rsidRPr="000533DB">
        <w:t>Fair Play-hilsen gjennomføres uten håndtrykk</w:t>
      </w:r>
      <w:r w:rsidR="00D57F60" w:rsidRPr="000533DB">
        <w:t>.</w:t>
      </w:r>
    </w:p>
    <w:p w14:paraId="135C0ED4" w14:textId="3C97FAC3" w:rsidR="00DB397A" w:rsidRPr="000533DB" w:rsidRDefault="00596678" w:rsidP="004B5E5E">
      <w:pPr>
        <w:pStyle w:val="Listeavsnitt"/>
        <w:numPr>
          <w:ilvl w:val="0"/>
          <w:numId w:val="2"/>
        </w:numPr>
      </w:pPr>
      <w:proofErr w:type="spellStart"/>
      <w:r w:rsidRPr="000533DB">
        <w:t>Kampvert</w:t>
      </w:r>
      <w:proofErr w:type="spellEnd"/>
      <w:r w:rsidRPr="000533DB">
        <w:t xml:space="preserve"> oppgaver gjennomføres som vanlig. Tar imot gjestende lag, publikum og dommere</w:t>
      </w:r>
      <w:r w:rsidR="0045573B" w:rsidRPr="000533DB">
        <w:t>. Henviser dem til riktig bane og «garderobe».</w:t>
      </w:r>
      <w:r w:rsidR="00502679" w:rsidRPr="000533DB">
        <w:t xml:space="preserve"> </w:t>
      </w:r>
      <w:r w:rsidR="006617D4" w:rsidRPr="000533DB">
        <w:t xml:space="preserve">Følger opp publikum som ikke viser </w:t>
      </w:r>
      <w:r w:rsidR="004A3B5C" w:rsidRPr="000533DB">
        <w:t>fair play.</w:t>
      </w:r>
    </w:p>
    <w:p w14:paraId="2D7BED86" w14:textId="239BD0B4" w:rsidR="00310FA8" w:rsidRPr="000533DB" w:rsidRDefault="00310FA8" w:rsidP="004B5E5E">
      <w:pPr>
        <w:pStyle w:val="Listeavsnitt"/>
        <w:numPr>
          <w:ilvl w:val="0"/>
          <w:numId w:val="2"/>
        </w:numPr>
      </w:pPr>
      <w:r w:rsidRPr="000533DB">
        <w:lastRenderedPageBreak/>
        <w:t xml:space="preserve">Banen skal være ferdig ryddet 10. min før kampstart. Dvs. lag som trener må rydde banen for mål og utstyr. </w:t>
      </w:r>
    </w:p>
    <w:p w14:paraId="2BA25871" w14:textId="649415F8" w:rsidR="00856C6F" w:rsidRPr="000533DB" w:rsidRDefault="006F0C3C" w:rsidP="004B5E5E">
      <w:pPr>
        <w:pStyle w:val="Listeavsnitt"/>
        <w:numPr>
          <w:ilvl w:val="0"/>
          <w:numId w:val="2"/>
        </w:numPr>
      </w:pPr>
      <w:r w:rsidRPr="000533DB">
        <w:t>L</w:t>
      </w:r>
      <w:r w:rsidR="0092683A" w:rsidRPr="000533DB">
        <w:t>agen</w:t>
      </w:r>
      <w:r w:rsidRPr="000533DB">
        <w:t>e som har dagens første trening/</w:t>
      </w:r>
      <w:proofErr w:type="gramStart"/>
      <w:r w:rsidRPr="000533DB">
        <w:t>kamp</w:t>
      </w:r>
      <w:proofErr w:type="gramEnd"/>
      <w:r w:rsidRPr="000533DB">
        <w:t xml:space="preserve"> er ansvarlig for og sette ut </w:t>
      </w:r>
      <w:r w:rsidR="006B681B" w:rsidRPr="000533DB">
        <w:t>s</w:t>
      </w:r>
      <w:r w:rsidR="008C4640" w:rsidRPr="000533DB">
        <w:t>mittevernstasjonene ved den aktuelle banen.</w:t>
      </w:r>
    </w:p>
    <w:p w14:paraId="201BB485" w14:textId="622A6172" w:rsidR="008C4640" w:rsidRPr="000533DB" w:rsidRDefault="008C4640" w:rsidP="004B5E5E">
      <w:pPr>
        <w:pStyle w:val="Listeavsnitt"/>
        <w:numPr>
          <w:ilvl w:val="0"/>
          <w:numId w:val="2"/>
        </w:numPr>
      </w:pPr>
      <w:r w:rsidRPr="000533DB">
        <w:t xml:space="preserve">Det samme gjelder ved </w:t>
      </w:r>
      <w:r w:rsidR="00B2756D" w:rsidRPr="000533DB">
        <w:t>avslutning på kvelden. Det laget som har kvelde</w:t>
      </w:r>
      <w:r w:rsidR="000047C0" w:rsidRPr="000533DB">
        <w:t>ns siste trening/kamp rydder inn smittestasjonene</w:t>
      </w:r>
      <w:r w:rsidR="00D14E6B" w:rsidRPr="000533DB">
        <w:t xml:space="preserve"> på den aktuell</w:t>
      </w:r>
      <w:r w:rsidR="00D4137C" w:rsidRPr="000533DB">
        <w:t>e banen.</w:t>
      </w:r>
    </w:p>
    <w:p w14:paraId="3ADDEFA2" w14:textId="665FBC8A" w:rsidR="00704F83" w:rsidRPr="000533DB" w:rsidRDefault="00704F83" w:rsidP="00704F83"/>
    <w:p w14:paraId="01D0E55C" w14:textId="45FBAB20" w:rsidR="00704F83" w:rsidRPr="000533DB" w:rsidRDefault="00704F83" w:rsidP="00704F83"/>
    <w:p w14:paraId="62E0C703" w14:textId="5EB206AD" w:rsidR="00704F83" w:rsidRPr="000533DB" w:rsidRDefault="00B61121" w:rsidP="00B61121">
      <w:pPr>
        <w:ind w:left="2124"/>
        <w:rPr>
          <w:b/>
          <w:bCs/>
        </w:rPr>
      </w:pPr>
      <w:r w:rsidRPr="000533DB">
        <w:rPr>
          <w:b/>
          <w:bCs/>
        </w:rPr>
        <w:t xml:space="preserve">                                         Videre tiltak.</w:t>
      </w:r>
    </w:p>
    <w:p w14:paraId="7DB02044" w14:textId="104ACF78" w:rsidR="00B36D9A" w:rsidRPr="000533DB" w:rsidRDefault="00B36D9A" w:rsidP="00B36D9A">
      <w:pPr>
        <w:pStyle w:val="Listeavsnitt"/>
        <w:numPr>
          <w:ilvl w:val="0"/>
          <w:numId w:val="6"/>
        </w:numPr>
      </w:pPr>
      <w:r w:rsidRPr="000533DB">
        <w:t>FHI informasjon «Vaner som forebygger smitte» skal henge henges godt synlig over hele stadion</w:t>
      </w:r>
      <w:r w:rsidR="00122FC9" w:rsidRPr="000533DB">
        <w:t>.</w:t>
      </w:r>
    </w:p>
    <w:p w14:paraId="7C2C1470" w14:textId="7CF7AE86" w:rsidR="00B36D9A" w:rsidRPr="000533DB" w:rsidRDefault="00417921" w:rsidP="00B36D9A">
      <w:pPr>
        <w:pStyle w:val="Listeavsnitt"/>
        <w:numPr>
          <w:ilvl w:val="0"/>
          <w:numId w:val="6"/>
        </w:numPr>
      </w:pPr>
      <w:r w:rsidRPr="000533DB">
        <w:t>Arena</w:t>
      </w:r>
      <w:r w:rsidR="00717B5C" w:rsidRPr="000533DB">
        <w:t xml:space="preserve">vert </w:t>
      </w:r>
      <w:r w:rsidR="00622ABA" w:rsidRPr="000533DB">
        <w:t>–</w:t>
      </w:r>
      <w:r w:rsidR="00717B5C" w:rsidRPr="000533DB">
        <w:t xml:space="preserve"> </w:t>
      </w:r>
      <w:r w:rsidR="00622ABA" w:rsidRPr="000533DB">
        <w:t>En fra styret vil daglig være innom st</w:t>
      </w:r>
      <w:r w:rsidR="00B47397" w:rsidRPr="000533DB">
        <w:t xml:space="preserve">adion i kjernetiden og bistå </w:t>
      </w:r>
      <w:r w:rsidR="007A1CBD" w:rsidRPr="000533DB">
        <w:t>lagene som arrangerer kamper og treninger til og gjennomføre aktivitetene i henhol</w:t>
      </w:r>
      <w:r w:rsidR="00CC00FD" w:rsidRPr="000533DB">
        <w:t>d til smittevernet.</w:t>
      </w:r>
    </w:p>
    <w:p w14:paraId="44EF4184" w14:textId="7FDA1D2C" w:rsidR="00403B69" w:rsidRPr="000533DB" w:rsidRDefault="00E9761F" w:rsidP="00B36D9A">
      <w:pPr>
        <w:pStyle w:val="Listeavsnitt"/>
        <w:numPr>
          <w:ilvl w:val="0"/>
          <w:numId w:val="6"/>
        </w:numPr>
      </w:pPr>
      <w:r w:rsidRPr="000533DB">
        <w:t>Kiosksalg stoppes inntil videre</w:t>
      </w:r>
      <w:r w:rsidR="00D11190" w:rsidRPr="000533DB">
        <w:t xml:space="preserve"> – selv salg av kun kaffe gjennomføres ikke.</w:t>
      </w:r>
    </w:p>
    <w:p w14:paraId="6D9E27C7" w14:textId="204BD269" w:rsidR="00F94B6E" w:rsidRPr="000533DB" w:rsidRDefault="00F94B6E" w:rsidP="00B36D9A">
      <w:pPr>
        <w:pStyle w:val="Listeavsnitt"/>
        <w:numPr>
          <w:ilvl w:val="0"/>
          <w:numId w:val="6"/>
        </w:numPr>
      </w:pPr>
      <w:r w:rsidRPr="000533DB">
        <w:t xml:space="preserve">Tribunen </w:t>
      </w:r>
      <w:r w:rsidR="00EF1A22" w:rsidRPr="000533DB">
        <w:t>–</w:t>
      </w:r>
      <w:r w:rsidRPr="000533DB">
        <w:t xml:space="preserve"> </w:t>
      </w:r>
      <w:r w:rsidR="002E1E07" w:rsidRPr="000533DB">
        <w:t>Sitt</w:t>
      </w:r>
      <w:r w:rsidR="00EF1A22" w:rsidRPr="000533DB">
        <w:t>etribunen på 11er banen, her vil annenhver sto</w:t>
      </w:r>
      <w:r w:rsidR="000533DB" w:rsidRPr="000533DB">
        <w:t>l</w:t>
      </w:r>
      <w:r w:rsidR="00EF1A22" w:rsidRPr="000533DB">
        <w:t xml:space="preserve"> bli </w:t>
      </w:r>
      <w:r w:rsidR="001B5BCA" w:rsidRPr="000533DB">
        <w:t>stengt av.</w:t>
      </w:r>
    </w:p>
    <w:p w14:paraId="600C4F1E" w14:textId="4DEDA430" w:rsidR="009A2BB6" w:rsidRPr="000533DB" w:rsidRDefault="00ED277D" w:rsidP="00B36D9A">
      <w:pPr>
        <w:pStyle w:val="Listeavsnitt"/>
        <w:numPr>
          <w:ilvl w:val="0"/>
          <w:numId w:val="6"/>
        </w:numPr>
      </w:pPr>
      <w:r w:rsidRPr="000533DB">
        <w:t xml:space="preserve">Det skal opprettes en egen side på klubbens hjemmeside som informeres om </w:t>
      </w:r>
      <w:r w:rsidR="00575E50" w:rsidRPr="000533DB">
        <w:t xml:space="preserve">klubbens gjeldende Korona regler. Denne siden kan lagleder sende en </w:t>
      </w:r>
      <w:proofErr w:type="gramStart"/>
      <w:r w:rsidR="00575E50" w:rsidRPr="000533DB">
        <w:t>link</w:t>
      </w:r>
      <w:proofErr w:type="gramEnd"/>
      <w:r w:rsidR="00575E50" w:rsidRPr="000533DB">
        <w:t xml:space="preserve"> til </w:t>
      </w:r>
      <w:r w:rsidR="00900C0C" w:rsidRPr="000533DB">
        <w:t>våre motstandere. (under utarbeidelse).</w:t>
      </w:r>
    </w:p>
    <w:p w14:paraId="30C09E61" w14:textId="40F91966" w:rsidR="004D7F98" w:rsidRPr="000533DB" w:rsidRDefault="00505281" w:rsidP="00B36D9A">
      <w:pPr>
        <w:pStyle w:val="Listeavsnitt"/>
        <w:numPr>
          <w:ilvl w:val="0"/>
          <w:numId w:val="6"/>
        </w:numPr>
      </w:pPr>
      <w:r w:rsidRPr="000533DB">
        <w:t>Kiosken ved 9erbanen omgjøres til deponi for h</w:t>
      </w:r>
      <w:r w:rsidR="00D935D3" w:rsidRPr="000533DB">
        <w:t xml:space="preserve">åndsprit – bord </w:t>
      </w:r>
      <w:r w:rsidR="003070E7" w:rsidRPr="000533DB">
        <w:t>–</w:t>
      </w:r>
      <w:r w:rsidR="00D935D3" w:rsidRPr="000533DB">
        <w:t xml:space="preserve"> </w:t>
      </w:r>
      <w:r w:rsidR="003070E7" w:rsidRPr="000533DB">
        <w:t>gule vester</w:t>
      </w:r>
      <w:r w:rsidR="00D935D3" w:rsidRPr="000533DB">
        <w:t xml:space="preserve"> og anne</w:t>
      </w:r>
      <w:r w:rsidR="003070E7" w:rsidRPr="000533DB">
        <w:t xml:space="preserve">t </w:t>
      </w:r>
      <w:r w:rsidR="00D935D3" w:rsidRPr="000533DB">
        <w:t xml:space="preserve">relevant utstyr </w:t>
      </w:r>
      <w:r w:rsidR="003070E7" w:rsidRPr="000533DB">
        <w:t>til smittevern.</w:t>
      </w:r>
      <w:r w:rsidR="00D4137C" w:rsidRPr="000533DB">
        <w:t xml:space="preserve"> Kode 2006</w:t>
      </w:r>
    </w:p>
    <w:p w14:paraId="6E98503C" w14:textId="257F3D6A" w:rsidR="00603BE8" w:rsidRPr="000533DB" w:rsidRDefault="00603BE8" w:rsidP="00603BE8"/>
    <w:p w14:paraId="1D63BFCF" w14:textId="16C239CD" w:rsidR="00603BE8" w:rsidRPr="000533DB" w:rsidRDefault="00603BE8" w:rsidP="00603BE8"/>
    <w:p w14:paraId="34301988" w14:textId="345048C1" w:rsidR="00603BE8" w:rsidRPr="000533DB" w:rsidRDefault="00603BE8" w:rsidP="00603BE8"/>
    <w:p w14:paraId="0703DF7F" w14:textId="195E86F5" w:rsidR="00603BE8" w:rsidRPr="000533DB" w:rsidRDefault="00BA0884" w:rsidP="00BA0884">
      <w:pPr>
        <w:ind w:left="3540" w:firstLine="708"/>
        <w:rPr>
          <w:b/>
          <w:bCs/>
        </w:rPr>
      </w:pPr>
      <w:r w:rsidRPr="000533DB">
        <w:rPr>
          <w:b/>
          <w:bCs/>
        </w:rPr>
        <w:t>Trening.</w:t>
      </w:r>
    </w:p>
    <w:p w14:paraId="5A6C20A5" w14:textId="7D80EC79" w:rsidR="00BA0884" w:rsidRPr="000533DB" w:rsidRDefault="007435EC" w:rsidP="007435EC">
      <w:pPr>
        <w:pStyle w:val="Listeavsnitt"/>
        <w:numPr>
          <w:ilvl w:val="0"/>
          <w:numId w:val="10"/>
        </w:numPr>
      </w:pPr>
      <w:r w:rsidRPr="000533DB">
        <w:t>Ved trening</w:t>
      </w:r>
      <w:r w:rsidR="00F721C3" w:rsidRPr="000533DB">
        <w:t xml:space="preserve"> føres oppmøte av spillere som normalt – i tillegg er lagleder ansva</w:t>
      </w:r>
      <w:r w:rsidR="004048EE" w:rsidRPr="000533DB">
        <w:t xml:space="preserve">rlig for </w:t>
      </w:r>
      <w:r w:rsidR="00820C13" w:rsidRPr="000533DB">
        <w:t>å føre opp</w:t>
      </w:r>
      <w:r w:rsidR="004048EE" w:rsidRPr="000533DB">
        <w:t xml:space="preserve"> alle </w:t>
      </w:r>
      <w:r w:rsidR="00A82EB9" w:rsidRPr="000533DB">
        <w:t>foresatte</w:t>
      </w:r>
      <w:r w:rsidR="005A3659" w:rsidRPr="000533DB">
        <w:t xml:space="preserve"> som er til</w:t>
      </w:r>
      <w:r w:rsidR="001C005F" w:rsidRPr="000533DB">
        <w:t xml:space="preserve"> </w:t>
      </w:r>
      <w:r w:rsidR="005A3659" w:rsidRPr="000533DB">
        <w:t>stede – samt barn/ung</w:t>
      </w:r>
      <w:r w:rsidR="00E4607B" w:rsidRPr="000533DB">
        <w:t>dom som oppholder seg på/ved banen uorganisert.</w:t>
      </w:r>
    </w:p>
    <w:p w14:paraId="44A471C5" w14:textId="49EEAA3A" w:rsidR="003E1B9D" w:rsidRPr="000533DB" w:rsidRDefault="003E1B9D" w:rsidP="007435EC">
      <w:pPr>
        <w:pStyle w:val="Listeavsnitt"/>
        <w:numPr>
          <w:ilvl w:val="0"/>
          <w:numId w:val="10"/>
        </w:numPr>
      </w:pPr>
      <w:r w:rsidRPr="000533DB">
        <w:t>Øvrige koronaregler SKAL følges.</w:t>
      </w:r>
    </w:p>
    <w:p w14:paraId="6EB7010C" w14:textId="03D2ED96" w:rsidR="00B36D9A" w:rsidRPr="000533DB" w:rsidRDefault="00B36D9A" w:rsidP="00B61121">
      <w:pPr>
        <w:ind w:left="2124"/>
      </w:pPr>
    </w:p>
    <w:p w14:paraId="4DF14146" w14:textId="3B61F398" w:rsidR="007C4101" w:rsidRPr="000533DB" w:rsidRDefault="007C4101" w:rsidP="00B61121">
      <w:pPr>
        <w:ind w:left="2124"/>
      </w:pPr>
    </w:p>
    <w:p w14:paraId="37CAEDE7" w14:textId="7F158F08" w:rsidR="007C4101" w:rsidRPr="000533DB" w:rsidRDefault="007C4101" w:rsidP="00B61121">
      <w:pPr>
        <w:ind w:left="2124"/>
      </w:pPr>
    </w:p>
    <w:p w14:paraId="791D171F" w14:textId="77777777" w:rsidR="007C4101" w:rsidRPr="000533DB" w:rsidRDefault="007C4101" w:rsidP="00B61121">
      <w:pPr>
        <w:ind w:left="2124"/>
      </w:pPr>
    </w:p>
    <w:sectPr w:rsidR="007C4101" w:rsidRPr="00053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D4186"/>
    <w:multiLevelType w:val="hybridMultilevel"/>
    <w:tmpl w:val="CC902F92"/>
    <w:lvl w:ilvl="0" w:tplc="0414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1" w15:restartNumberingAfterBreak="0">
    <w:nsid w:val="11DD0476"/>
    <w:multiLevelType w:val="hybridMultilevel"/>
    <w:tmpl w:val="ADBEFB4A"/>
    <w:lvl w:ilvl="0" w:tplc="B4F25AF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411B5"/>
    <w:multiLevelType w:val="hybridMultilevel"/>
    <w:tmpl w:val="064853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F6A99"/>
    <w:multiLevelType w:val="hybridMultilevel"/>
    <w:tmpl w:val="9C94626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5F3133"/>
    <w:multiLevelType w:val="hybridMultilevel"/>
    <w:tmpl w:val="96EAFAA8"/>
    <w:lvl w:ilvl="0" w:tplc="B4F25AF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96A1E"/>
    <w:multiLevelType w:val="hybridMultilevel"/>
    <w:tmpl w:val="C3C015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B6380"/>
    <w:multiLevelType w:val="hybridMultilevel"/>
    <w:tmpl w:val="E618B8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B61E94"/>
    <w:multiLevelType w:val="hybridMultilevel"/>
    <w:tmpl w:val="B566A5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2B2A0A"/>
    <w:multiLevelType w:val="hybridMultilevel"/>
    <w:tmpl w:val="DC30C4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82040"/>
    <w:multiLevelType w:val="hybridMultilevel"/>
    <w:tmpl w:val="0150AF60"/>
    <w:lvl w:ilvl="0" w:tplc="B4F25AF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8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5E"/>
    <w:rsid w:val="000047C0"/>
    <w:rsid w:val="00011A51"/>
    <w:rsid w:val="00012C51"/>
    <w:rsid w:val="0001513D"/>
    <w:rsid w:val="00020FE2"/>
    <w:rsid w:val="000310D3"/>
    <w:rsid w:val="0004403A"/>
    <w:rsid w:val="000533DB"/>
    <w:rsid w:val="000E7CF8"/>
    <w:rsid w:val="000F5276"/>
    <w:rsid w:val="00122FC9"/>
    <w:rsid w:val="00133A17"/>
    <w:rsid w:val="0016185C"/>
    <w:rsid w:val="001A63C5"/>
    <w:rsid w:val="001B5BCA"/>
    <w:rsid w:val="001C005F"/>
    <w:rsid w:val="001D5468"/>
    <w:rsid w:val="001E6036"/>
    <w:rsid w:val="002209BA"/>
    <w:rsid w:val="00257A6B"/>
    <w:rsid w:val="002835D3"/>
    <w:rsid w:val="002B1596"/>
    <w:rsid w:val="002B1F95"/>
    <w:rsid w:val="002C2251"/>
    <w:rsid w:val="002C63DD"/>
    <w:rsid w:val="002D377C"/>
    <w:rsid w:val="002D4828"/>
    <w:rsid w:val="002E1E07"/>
    <w:rsid w:val="002F2A6B"/>
    <w:rsid w:val="003070E7"/>
    <w:rsid w:val="00310FA8"/>
    <w:rsid w:val="0031301D"/>
    <w:rsid w:val="003412E9"/>
    <w:rsid w:val="00356A6B"/>
    <w:rsid w:val="0037182C"/>
    <w:rsid w:val="00386A87"/>
    <w:rsid w:val="00390B6C"/>
    <w:rsid w:val="003A1237"/>
    <w:rsid w:val="003B4938"/>
    <w:rsid w:val="003B4E8B"/>
    <w:rsid w:val="003E1B9D"/>
    <w:rsid w:val="00403B69"/>
    <w:rsid w:val="004048EE"/>
    <w:rsid w:val="004048FF"/>
    <w:rsid w:val="00417921"/>
    <w:rsid w:val="00424870"/>
    <w:rsid w:val="0045573B"/>
    <w:rsid w:val="004A0088"/>
    <w:rsid w:val="004A3B5C"/>
    <w:rsid w:val="004B5E5E"/>
    <w:rsid w:val="004D7F98"/>
    <w:rsid w:val="004E1CC0"/>
    <w:rsid w:val="004E7BB9"/>
    <w:rsid w:val="004F068F"/>
    <w:rsid w:val="005018FD"/>
    <w:rsid w:val="00502679"/>
    <w:rsid w:val="00505281"/>
    <w:rsid w:val="005151A2"/>
    <w:rsid w:val="005157DC"/>
    <w:rsid w:val="00575E50"/>
    <w:rsid w:val="00596678"/>
    <w:rsid w:val="005A005A"/>
    <w:rsid w:val="005A3659"/>
    <w:rsid w:val="005B5C7F"/>
    <w:rsid w:val="005D0049"/>
    <w:rsid w:val="00602D66"/>
    <w:rsid w:val="00603BE8"/>
    <w:rsid w:val="00622ABA"/>
    <w:rsid w:val="00635466"/>
    <w:rsid w:val="006617D4"/>
    <w:rsid w:val="006631C9"/>
    <w:rsid w:val="006A1B1C"/>
    <w:rsid w:val="006B5E5E"/>
    <w:rsid w:val="006B681B"/>
    <w:rsid w:val="006E7EF2"/>
    <w:rsid w:val="006F0C3C"/>
    <w:rsid w:val="006F5563"/>
    <w:rsid w:val="00704F83"/>
    <w:rsid w:val="00717B5C"/>
    <w:rsid w:val="00726AA1"/>
    <w:rsid w:val="00731484"/>
    <w:rsid w:val="007435EC"/>
    <w:rsid w:val="00782110"/>
    <w:rsid w:val="00795B0C"/>
    <w:rsid w:val="007A1CBD"/>
    <w:rsid w:val="007A525E"/>
    <w:rsid w:val="007C4101"/>
    <w:rsid w:val="00820C13"/>
    <w:rsid w:val="008228FD"/>
    <w:rsid w:val="00840129"/>
    <w:rsid w:val="00852037"/>
    <w:rsid w:val="00856C6F"/>
    <w:rsid w:val="0088380C"/>
    <w:rsid w:val="00884E26"/>
    <w:rsid w:val="008C4640"/>
    <w:rsid w:val="008C6ACC"/>
    <w:rsid w:val="008D2240"/>
    <w:rsid w:val="00900C0C"/>
    <w:rsid w:val="00910D54"/>
    <w:rsid w:val="0092683A"/>
    <w:rsid w:val="00944AB8"/>
    <w:rsid w:val="00987DCB"/>
    <w:rsid w:val="00990355"/>
    <w:rsid w:val="00995AD0"/>
    <w:rsid w:val="009A2BB6"/>
    <w:rsid w:val="009A701F"/>
    <w:rsid w:val="009A7D07"/>
    <w:rsid w:val="009B02A9"/>
    <w:rsid w:val="00A06D25"/>
    <w:rsid w:val="00A134BD"/>
    <w:rsid w:val="00A72ED4"/>
    <w:rsid w:val="00A82EB9"/>
    <w:rsid w:val="00A9344C"/>
    <w:rsid w:val="00A95C1A"/>
    <w:rsid w:val="00B03D1A"/>
    <w:rsid w:val="00B2756D"/>
    <w:rsid w:val="00B317B2"/>
    <w:rsid w:val="00B36D9A"/>
    <w:rsid w:val="00B47397"/>
    <w:rsid w:val="00B61121"/>
    <w:rsid w:val="00B974BE"/>
    <w:rsid w:val="00BA0884"/>
    <w:rsid w:val="00BF0801"/>
    <w:rsid w:val="00BF0A85"/>
    <w:rsid w:val="00BF2A97"/>
    <w:rsid w:val="00C11CF8"/>
    <w:rsid w:val="00C609F2"/>
    <w:rsid w:val="00C72C1A"/>
    <w:rsid w:val="00C75432"/>
    <w:rsid w:val="00C76709"/>
    <w:rsid w:val="00CC00FD"/>
    <w:rsid w:val="00CE609B"/>
    <w:rsid w:val="00CE7838"/>
    <w:rsid w:val="00D11190"/>
    <w:rsid w:val="00D12F00"/>
    <w:rsid w:val="00D13A33"/>
    <w:rsid w:val="00D14E6B"/>
    <w:rsid w:val="00D35E9F"/>
    <w:rsid w:val="00D4137C"/>
    <w:rsid w:val="00D546BC"/>
    <w:rsid w:val="00D57F60"/>
    <w:rsid w:val="00D82420"/>
    <w:rsid w:val="00D87B89"/>
    <w:rsid w:val="00D935D3"/>
    <w:rsid w:val="00DB397A"/>
    <w:rsid w:val="00E4607B"/>
    <w:rsid w:val="00E9761F"/>
    <w:rsid w:val="00ED277D"/>
    <w:rsid w:val="00EF1A22"/>
    <w:rsid w:val="00F22604"/>
    <w:rsid w:val="00F34313"/>
    <w:rsid w:val="00F711F6"/>
    <w:rsid w:val="00F721C3"/>
    <w:rsid w:val="00F94B6E"/>
    <w:rsid w:val="00FB0686"/>
    <w:rsid w:val="00FC6B81"/>
    <w:rsid w:val="00FC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E41C1"/>
  <w15:chartTrackingRefBased/>
  <w15:docId w15:val="{60A8FE80-E6DB-4566-B0B6-E2E3FD88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B5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905816E049DF4DB6D8FEBEA0C7827E" ma:contentTypeVersion="8" ma:contentTypeDescription="Create a new document." ma:contentTypeScope="" ma:versionID="45146d2bfc929643441b643d63ca2d68">
  <xsd:schema xmlns:xsd="http://www.w3.org/2001/XMLSchema" xmlns:xs="http://www.w3.org/2001/XMLSchema" xmlns:p="http://schemas.microsoft.com/office/2006/metadata/properties" xmlns:ns3="33912d6c-e61a-4874-a385-c35d985f685c" targetNamespace="http://schemas.microsoft.com/office/2006/metadata/properties" ma:root="true" ma:fieldsID="33163f4487e3a975e5dc91482b84df13" ns3:_="">
    <xsd:import namespace="33912d6c-e61a-4874-a385-c35d985f68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12d6c-e61a-4874-a385-c35d985f68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EEBAE5-30C5-45FA-9A72-9E687510DC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C47E08-18D0-407D-8C89-707F179CB1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D61A8B1-7D4F-4231-870E-A23BC6E7DC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0635D4C-689A-48A9-A1E0-674C65A040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12d6c-e61a-4874-a385-c35d985f68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1126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Olsen</dc:creator>
  <cp:keywords/>
  <dc:description/>
  <cp:lastModifiedBy>Erik Olsen</cp:lastModifiedBy>
  <cp:revision>74</cp:revision>
  <dcterms:created xsi:type="dcterms:W3CDTF">2020-07-09T06:21:00Z</dcterms:created>
  <dcterms:modified xsi:type="dcterms:W3CDTF">2020-09-16T10:34:00Z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0x01010018905816E049DF4DB6D8FEBEA0C7827E</vt:lpwstr>
  </property>
</Properties>
</file>